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FA" w:rsidRDefault="00DF0BFA">
      <w:r>
        <w:t xml:space="preserve">İHALE İLANI </w:t>
      </w:r>
      <w:r w:rsidRPr="00DF0BFA">
        <w:t>CNG (SIKIŞTIRILMIŞ DOĞAL GAZ) SATIN ALINACAKTIR</w:t>
      </w:r>
      <w:r w:rsidRPr="00DF0BFA">
        <w:cr/>
      </w:r>
    </w:p>
    <w:p w:rsidR="00A47B51" w:rsidRDefault="00DF0BFA">
      <w:r w:rsidRPr="00DF0BFA">
        <w:t xml:space="preserve">ISPARTA ÖZEL İDARESİ YOL VE ULAŞIM HİZMETLERİ MÜDÜRLÜĞÜ </w:t>
      </w:r>
      <w:r w:rsidRPr="00DF0BFA">
        <w:cr/>
        <w:t xml:space="preserve">Barla Yolu üzeri Mevkiinde bulunan Asfalt Üretim Tesisinin 1 (bir) yıllık ihtiyacı olan 750000 Sm3 CNG (sıkıştırılmış doğal gaz) alımı işi. alımı 4734 sayılı Kamu İhale Kanununun 19 uncu maddesine göre açık ihale usulü ile ihale edilecektir.  İhaleye ilişkin ayrıntılı bilgiler aşağıda yer almaktadır: </w:t>
      </w:r>
      <w:r w:rsidRPr="00DF0BFA">
        <w:cr/>
        <w:t>İhale Kayıt Numarası</w:t>
      </w:r>
      <w:r w:rsidRPr="00DF0BFA">
        <w:tab/>
      </w:r>
      <w:r w:rsidRPr="00DF0BFA">
        <w:tab/>
      </w:r>
      <w:r w:rsidRPr="00DF0BFA">
        <w:tab/>
        <w:t>:2018/149852</w:t>
      </w:r>
      <w:r w:rsidRPr="00DF0BFA">
        <w:cr/>
        <w:t>1-İdarenin</w:t>
      </w:r>
      <w:r w:rsidRPr="00DF0BFA">
        <w:cr/>
        <w:t>a) Adresi</w:t>
      </w:r>
      <w:r w:rsidRPr="00DF0BFA">
        <w:tab/>
      </w:r>
      <w:r w:rsidRPr="00DF0BFA">
        <w:tab/>
      </w:r>
      <w:r w:rsidRPr="00DF0BFA">
        <w:tab/>
      </w:r>
      <w:r w:rsidRPr="00DF0BFA">
        <w:tab/>
        <w:t>:Eğirdir Yolu Üzeri MERKEZ/ISPARTA</w:t>
      </w:r>
      <w:r w:rsidRPr="00DF0BFA">
        <w:cr/>
        <w:t>b) Telefon ve faks numarası</w:t>
      </w:r>
      <w:r w:rsidRPr="00DF0BFA">
        <w:tab/>
      </w:r>
      <w:r w:rsidRPr="00DF0BFA">
        <w:tab/>
        <w:t>:2462116500 - 2462116548</w:t>
      </w:r>
      <w:r w:rsidRPr="00DF0BFA">
        <w:cr/>
        <w:t>c) Elektronik Posta Adresi</w:t>
      </w:r>
      <w:r w:rsidRPr="00DF0BFA">
        <w:tab/>
      </w:r>
      <w:r w:rsidRPr="00DF0BFA">
        <w:tab/>
        <w:t>:ozelidare@isparta.gov.tr</w:t>
      </w:r>
      <w:r w:rsidRPr="00DF0BFA">
        <w:cr/>
        <w:t>ç) İhale dokümanının görülebileceği</w:t>
      </w:r>
      <w:r w:rsidRPr="00DF0BFA">
        <w:cr/>
        <w:t xml:space="preserve"> internet adresi (varsa)</w:t>
      </w:r>
      <w:r w:rsidRPr="00DF0BFA">
        <w:tab/>
      </w:r>
      <w:r w:rsidRPr="00DF0BFA">
        <w:tab/>
      </w:r>
      <w:r w:rsidRPr="00DF0BFA">
        <w:tab/>
        <w:t xml:space="preserve">: https://ekap.kik.gov.tr/EKAP/ </w:t>
      </w:r>
      <w:r w:rsidRPr="00DF0BFA">
        <w:cr/>
        <w:t>2-İhale konusu malın</w:t>
      </w:r>
      <w:r w:rsidRPr="00DF0BFA">
        <w:cr/>
        <w:t xml:space="preserve">a) Niteliği, türü ve miktarı </w:t>
      </w:r>
      <w:r w:rsidRPr="00DF0BFA">
        <w:tab/>
      </w:r>
      <w:r w:rsidRPr="00DF0BFA">
        <w:tab/>
        <w:t>:750.000 Sm3 CNG (sıkıştırılmış doğal gaz) alımı. (Mal Alımı)</w:t>
      </w:r>
      <w:r w:rsidRPr="00DF0BFA">
        <w:cr/>
      </w:r>
      <w:r w:rsidRPr="00DF0BFA">
        <w:tab/>
      </w:r>
      <w:r w:rsidRPr="00DF0BFA">
        <w:tab/>
      </w:r>
      <w:r w:rsidRPr="00DF0BFA">
        <w:tab/>
      </w:r>
      <w:r w:rsidRPr="00DF0BFA">
        <w:tab/>
      </w:r>
      <w:r w:rsidRPr="00DF0BFA">
        <w:tab/>
        <w:t xml:space="preserve">Ayrıntılı bilgiye </w:t>
      </w:r>
      <w:proofErr w:type="spellStart"/>
      <w:r w:rsidRPr="00DF0BFA">
        <w:t>EKAP’ta</w:t>
      </w:r>
      <w:proofErr w:type="spellEnd"/>
      <w:r w:rsidRPr="00DF0BFA">
        <w:t xml:space="preserve"> yer alan ihale dokümanı içinde bulunan </w:t>
      </w:r>
      <w:r w:rsidRPr="00DF0BFA">
        <w:tab/>
      </w:r>
      <w:r w:rsidRPr="00DF0BFA">
        <w:tab/>
      </w:r>
      <w:r w:rsidRPr="00DF0BFA">
        <w:tab/>
      </w:r>
      <w:r w:rsidRPr="00DF0BFA">
        <w:tab/>
      </w:r>
      <w:r w:rsidRPr="00DF0BFA">
        <w:tab/>
      </w:r>
      <w:r w:rsidRPr="00DF0BFA">
        <w:tab/>
        <w:t>idari şartnameden ulaşılabilir.</w:t>
      </w:r>
      <w:r w:rsidRPr="00DF0BFA">
        <w:cr/>
        <w:t>b) Teslim yeri</w:t>
      </w:r>
      <w:r w:rsidRPr="00DF0BFA">
        <w:tab/>
      </w:r>
      <w:r w:rsidRPr="00DF0BFA">
        <w:tab/>
      </w:r>
      <w:r w:rsidRPr="00DF0BFA">
        <w:tab/>
      </w:r>
      <w:r w:rsidRPr="00DF0BFA">
        <w:tab/>
        <w:t xml:space="preserve">:Isparta İli Atabey İlçesi Barla Yolu üzeri Mevkiinde bulunan </w:t>
      </w:r>
      <w:r w:rsidRPr="00DF0BFA">
        <w:cr/>
      </w:r>
      <w:r w:rsidRPr="00DF0BFA">
        <w:tab/>
      </w:r>
      <w:r w:rsidRPr="00DF0BFA">
        <w:tab/>
      </w:r>
      <w:r w:rsidRPr="00DF0BFA">
        <w:tab/>
      </w:r>
      <w:r w:rsidRPr="00DF0BFA">
        <w:tab/>
      </w:r>
      <w:r w:rsidRPr="00DF0BFA">
        <w:tab/>
        <w:t>Asfalt Üretim Tesisi</w:t>
      </w:r>
      <w:r w:rsidRPr="00DF0BFA">
        <w:cr/>
        <w:t>c) Teslim tarihi</w:t>
      </w:r>
      <w:r w:rsidRPr="00DF0BFA">
        <w:tab/>
      </w:r>
      <w:r w:rsidRPr="00DF0BFA">
        <w:tab/>
      </w:r>
      <w:r w:rsidRPr="00DF0BFA">
        <w:tab/>
      </w:r>
      <w:r w:rsidRPr="00DF0BFA">
        <w:tab/>
        <w:t xml:space="preserve">:Yüklenici sözleşmenin imzalandığı tarihten itibaren, sözleşme </w:t>
      </w:r>
      <w:r w:rsidRPr="00DF0BFA">
        <w:tab/>
      </w:r>
      <w:r w:rsidRPr="00DF0BFA">
        <w:tab/>
      </w:r>
      <w:r w:rsidRPr="00DF0BFA">
        <w:tab/>
      </w:r>
      <w:r w:rsidRPr="00DF0BFA">
        <w:tab/>
      </w:r>
      <w:r w:rsidRPr="00DF0BFA">
        <w:tab/>
      </w:r>
      <w:r w:rsidRPr="00DF0BFA">
        <w:tab/>
        <w:t xml:space="preserve">süresince peyderpey sıkıştırılmış doğal gaz (CNG) akışı </w:t>
      </w:r>
      <w:r w:rsidRPr="00DF0BFA">
        <w:cr/>
      </w:r>
      <w:r w:rsidRPr="00DF0BFA">
        <w:tab/>
      </w:r>
      <w:r w:rsidRPr="00DF0BFA">
        <w:tab/>
      </w:r>
      <w:r w:rsidRPr="00DF0BFA">
        <w:tab/>
      </w:r>
      <w:r w:rsidRPr="00DF0BFA">
        <w:tab/>
      </w:r>
      <w:r w:rsidRPr="00DF0BFA">
        <w:tab/>
        <w:t>sağlayarak mal teslimi yapacaktır.</w:t>
      </w:r>
      <w:r w:rsidRPr="00DF0BFA">
        <w:cr/>
        <w:t>3- İhalenin</w:t>
      </w:r>
      <w:r w:rsidRPr="00DF0BFA">
        <w:cr/>
        <w:t>a) Yapılacağı yer</w:t>
      </w:r>
      <w:r w:rsidRPr="00DF0BFA">
        <w:tab/>
      </w:r>
      <w:r w:rsidRPr="00DF0BFA">
        <w:tab/>
      </w:r>
      <w:r w:rsidRPr="00DF0BFA">
        <w:tab/>
        <w:t xml:space="preserve">:Isparta İl Özel İdaresi 1. Kat Encümen Toplantı Salonu Eğirdir </w:t>
      </w:r>
      <w:r w:rsidRPr="00DF0BFA">
        <w:tab/>
      </w:r>
      <w:r w:rsidRPr="00DF0BFA">
        <w:tab/>
      </w:r>
      <w:r w:rsidRPr="00DF0BFA">
        <w:tab/>
      </w:r>
      <w:r w:rsidRPr="00DF0BFA">
        <w:tab/>
      </w:r>
      <w:r w:rsidRPr="00DF0BFA">
        <w:tab/>
      </w:r>
      <w:r w:rsidRPr="00DF0BFA">
        <w:tab/>
        <w:t>Yolu Isparta</w:t>
      </w:r>
      <w:r w:rsidRPr="00DF0BFA">
        <w:cr/>
        <w:t>b) Tarihi ve saati</w:t>
      </w:r>
      <w:r w:rsidRPr="00DF0BFA">
        <w:tab/>
      </w:r>
      <w:r w:rsidRPr="00DF0BFA">
        <w:tab/>
      </w:r>
      <w:r w:rsidRPr="00DF0BFA">
        <w:tab/>
        <w:t>:26.04.2018 - 14:00</w:t>
      </w:r>
      <w:r w:rsidRPr="00DF0BFA">
        <w:cr/>
        <w:t>4. İhaleye katılabilme şartları ve istenilen belgeler ile yeterlik değerlendirmesinde uygulanacak kriterler:</w:t>
      </w:r>
      <w:r w:rsidRPr="00DF0BFA">
        <w:cr/>
        <w:t xml:space="preserve">4.1. İhaleye katılma şartları ve istenilen belgeler: </w:t>
      </w:r>
      <w:r w:rsidRPr="00DF0BFA">
        <w:cr/>
        <w:t xml:space="preserve">4.1.2. Teklif vermeye yetkili olduğunu gösteren imza beyannamesi veya imza sirküleri; </w:t>
      </w:r>
      <w:r w:rsidRPr="00DF0BFA">
        <w:cr/>
        <w:t xml:space="preserve">4.1.2.1. Gerçek kişi olması halinde, noter tasdikli imza beyannamesi, </w:t>
      </w:r>
      <w:r w:rsidRPr="00DF0BFA">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F0BFA">
        <w:cr/>
        <w:t xml:space="preserve">4.1.3. Şekli ve içeriği İdari Şartnamede belirlenen teklif mektubu. </w:t>
      </w:r>
      <w:r w:rsidRPr="00DF0BFA">
        <w:cr/>
        <w:t xml:space="preserve">4.1.4. Şekli ve içeriği İdari Şartnamede belirlenen geçici teminat. </w:t>
      </w:r>
      <w:r w:rsidRPr="00DF0BFA">
        <w:cr/>
        <w:t xml:space="preserve">4.1.5 İhale konusu alımın tamamı veya bir kısmı alt yüklenicilere yaptırılamaz. </w:t>
      </w:r>
      <w:r w:rsidRPr="00DF0BFA">
        <w:cr/>
        <w:t xml:space="preserve">4.1.6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r w:rsidRPr="00DF0BFA">
        <w:cr/>
      </w:r>
      <w:r w:rsidRPr="00DF0BFA">
        <w:lastRenderedPageBreak/>
        <w:t>4.2. Ekonomik ve mali yeterliğe ilişkin belgeler ve bu belgelerin taşıması gereken kriterler:</w:t>
      </w:r>
      <w:r w:rsidRPr="00DF0BFA">
        <w:cr/>
        <w:t>İdare tarafından ekonomik ve mali yeterliğe ilişkin kriter belirtilmemiştir.</w:t>
      </w:r>
      <w:r w:rsidRPr="00DF0BFA">
        <w:cr/>
        <w:t xml:space="preserve">4.3. Mesleki ve Teknik yeterliğe ilişkin belgeler ve bu belgelerin taşıması gereken kriterler: </w:t>
      </w:r>
      <w:r w:rsidRPr="00DF0BFA">
        <w:cr/>
        <w:t xml:space="preserve">4.3.1. İş deneyimini gösteren belgeler: </w:t>
      </w:r>
      <w:r w:rsidRPr="00DF0BFA">
        <w:cr/>
        <w:t xml:space="preserve">Son beş yıl içinde bedel içeren bir sözleşme kapsamında kesin kabul işlemleri tamamlanan ve teklif edilen bedelin % 30 oranından az olmamak üzere ihale konusu iş veya benzer işlere ilişkin iş deneyimini gösteren belgeler veya teknolojik ürün deneyim belgesi. </w:t>
      </w:r>
      <w:r w:rsidRPr="00DF0BFA">
        <w:cr/>
        <w:t xml:space="preserve">4.3.2. Yetkili satıcılığı veya imalatçılığı gösteren belgeler: </w:t>
      </w:r>
      <w:r w:rsidRPr="00DF0BFA">
        <w:cr/>
        <w:t>a) İmalatçı ise imalatçı olduğunu gösteren belge veya belgeler,</w:t>
      </w:r>
      <w:r w:rsidRPr="00DF0BFA">
        <w:cr/>
        <w:t>b) Yetkili satıcı veya yetkili temsilci ise yetkili satıcı ya da yetkili temsilci olduğunu gösteren belge veya belgeler,</w:t>
      </w:r>
      <w:r w:rsidRPr="00DF0BFA">
        <w:cr/>
        <w:t>c) Türkiye’de serbest bölgelerde faaliyet gösteriyor ise yukarıdaki belgelerden biriyle birlikte sunduğu serbest bölge faaliyet belgesi.</w:t>
      </w:r>
      <w:r w:rsidRPr="00DF0BFA">
        <w:cr/>
        <w:t xml:space="preserve">İsteklilerin yukarıda sayılan belgelerden, kendi durumuna uygun belge veya belgeleri sunması yeterli kabul edilir. İsteklinin imalatçı olduğu aşağıdaki belgeler ile tevsik edilir. </w:t>
      </w:r>
      <w:r w:rsidRPr="00DF0BFA">
        <w:cr/>
        <w:t>a) İstekli imalatçı ise imalatçı olduğunu gösteren belge veya belgeler,</w:t>
      </w:r>
      <w:r w:rsidRPr="00DF0BFA">
        <w:cr/>
        <w:t>b) İstekli yetkili satıcı veya yetkili temsilci ise yetkili satıcı ya da yetkili temsilci olduğunu gösteren belge veya belgeler,</w:t>
      </w:r>
      <w:r w:rsidRPr="00DF0BFA">
        <w:cr/>
        <w:t>c) İstekli Türkiye'de serbest bölgelerde faaliyet gösteriyor ise yukarıdaki belgelerden biriyle birlikte sunduğu serbest bölge faaliyet belgesi.</w:t>
      </w:r>
      <w:r w:rsidRPr="00DF0BFA">
        <w:cr/>
        <w:t>İş ortaklığında ortaklardan birinin, teklif edilen mala veya mallara ilişkin imalatçı veya yetkili satıcı ya da yetkili temsilci olduğunu gösteren belgelerden birini sunması yeterlidir.</w:t>
      </w:r>
      <w:r w:rsidRPr="00DF0BFA">
        <w:cr/>
        <w:t>İsteklinin imalatçı olduğunu gösteren belge veya belgeler ise şunlardır:</w:t>
      </w:r>
      <w:r w:rsidRPr="00DF0BFA">
        <w:cr/>
        <w:t>a) Aday veya istekli adına düzenlenen Sanayi Sicil Belgesi,</w:t>
      </w:r>
      <w:r w:rsidRPr="00DF0BFA">
        <w:cr/>
        <w:t>b) Adayın veya isteklinin üyesi olduğu meslek odası tarafından aday veya istekli adına düzenlenen Kapasite Raporu,</w:t>
      </w:r>
      <w:r w:rsidRPr="00DF0BFA">
        <w:cr/>
        <w:t>c) Adayın veya isteklinin kayıtlı olduğu meslek odası tarafından aday veya istekli adına düzenlenen İmalat Yeterlik Belgesi,</w:t>
      </w:r>
      <w:r w:rsidRPr="00DF0BFA">
        <w:cr/>
        <w:t>e) Adayın veya isteklinin alım konusu malı ürettiğine ilişkin olarak ilgili mevzuat uyarınca yetkili kurum veya kuruluşlarca düzenlenen ve aday veya isteklinin üretici veya imalatçı olduğunu gösteren belgeler.</w:t>
      </w:r>
      <w:r w:rsidRPr="00DF0BFA">
        <w:cr/>
        <w:t>4.3.3.</w:t>
      </w:r>
      <w:r w:rsidRPr="00DF0BFA">
        <w:cr/>
        <w:t xml:space="preserve">4.3.3.1. Yetkili kurum ve kuruluşlara kayıtla ilgili belgeler: </w:t>
      </w:r>
      <w:r w:rsidRPr="00DF0BFA">
        <w:cr/>
        <w:t>1-Gaz nakliyesi yapacak tüplerin ‘π’ (pi) sertifikası olması gereklidir.İhale   dosyasında bu sertifikanın bir örneği verilecektir. CNG teslimatları esnasında, teslimatı yapacak tankerin ‘π’ (pi) sertifikasının aslı veya noter onaylı sureti gösterilecektir</w:t>
      </w:r>
      <w:r w:rsidRPr="00DF0BFA">
        <w:cr/>
        <w:t xml:space="preserve">2-Tesise gaz taşımasını, yüklenici firma başka bir firmaya yaptıracak ise ‘İletim </w:t>
      </w:r>
      <w:proofErr w:type="spellStart"/>
      <w:r w:rsidRPr="00DF0BFA">
        <w:t>Lisansı’ve</w:t>
      </w:r>
      <w:proofErr w:type="spellEnd"/>
      <w:r w:rsidRPr="00DF0BFA">
        <w:t xml:space="preserve"> ‘K Belgeleri’ni; Yüklenici firma tesise gaz taşınmasını kendisi yapacak ise ‘K2 Belgeleri’ni ihale dosyasında verecektir. (Aslı veya noter onaylı sureti ihale dosyasına konulacaktır.)</w:t>
      </w:r>
      <w:r w:rsidRPr="00DF0BFA">
        <w:cr/>
        <w:t xml:space="preserve">3-Yüklenici firma, </w:t>
      </w:r>
      <w:proofErr w:type="spellStart"/>
      <w:r w:rsidRPr="00DF0BFA">
        <w:t>EPDK’dan</w:t>
      </w:r>
      <w:proofErr w:type="spellEnd"/>
      <w:r w:rsidRPr="00DF0BFA">
        <w:t xml:space="preserve"> alınmış ‘Satış ve Dağıtım Lisansı’ olduğunu ihalede belgelendirmelidir. (Aslı veya noter onaylı sureti ihale dosyasına konulacaktır.)</w:t>
      </w:r>
      <w:r w:rsidRPr="00DF0BFA">
        <w:cr/>
        <w:t>4.4. Bu ihalede benzer iş olarak kabul edilecek işler:</w:t>
      </w:r>
      <w:r w:rsidRPr="00DF0BFA">
        <w:cr/>
        <w:t>4.4.1.</w:t>
      </w:r>
      <w:r w:rsidRPr="00DF0BFA">
        <w:cr/>
        <w:t>Kamu ve özel sektör kurumlarına yapılan her türlü CNG (doğalgaz) satış işleri benzer iş olarak kabul edilecektir.</w:t>
      </w:r>
      <w:r w:rsidRPr="00DF0BFA">
        <w:cr/>
      </w:r>
      <w:r w:rsidRPr="00DF0BFA">
        <w:lastRenderedPageBreak/>
        <w:t xml:space="preserve">5.Ekonomik açıdan en avantajlı teklif sadece fiyat esasına göre belirlenecektir. </w:t>
      </w:r>
      <w:r w:rsidRPr="00DF0BFA">
        <w:cr/>
        <w:t xml:space="preserve">6. İhaleye sadece yerli istekliler katılabilecektir. </w:t>
      </w:r>
      <w:r w:rsidRPr="00DF0BFA">
        <w:cr/>
        <w:t xml:space="preserve">7. İhale dokümanının görülmesi ve satın alınması: </w:t>
      </w:r>
      <w:r w:rsidRPr="00DF0BFA">
        <w:cr/>
        <w:t xml:space="preserve">7.1. İhale dokümanı, idarenin adresinde görülebilir ve 100 TRY (Türk Lirası) karşılığı Isparta İl Özel İdaresi Destek Hizmetleri Müdürlüğü ihale bürosu Eğirdir Yolu Üzeri ISPARTA adresinden satın alınabilir. </w:t>
      </w:r>
      <w:r w:rsidRPr="00DF0BFA">
        <w:cr/>
        <w:t xml:space="preserve">7.2. İhaleye teklif verecek olanların ihale dokümanını satın almaları veya EKAP üzerinden e-imza kullanarak indirmeleri zorunludur. </w:t>
      </w:r>
      <w:r w:rsidRPr="00DF0BFA">
        <w:cr/>
        <w:t xml:space="preserve">8. Teklifler, ihale tarih ve saatine kadar Isparta İl Özel İdaresi Destek Hizmetleri Müdürlüğü Zemin Kat Eğirdir Yolu Üzeri Isparta adresine elden teslim edilebileceği gibi, aynı adrese iadeli taahhütlü posta vasıtasıyla da gönderilebilir. </w:t>
      </w:r>
      <w:r w:rsidRPr="00DF0BFA">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F0BFA">
        <w:cr/>
        <w:t xml:space="preserve">Bu ihalede, işin tamamı için teklif verilecektir. </w:t>
      </w:r>
      <w:r w:rsidRPr="00DF0BFA">
        <w:cr/>
        <w:t xml:space="preserve">10. İstekliler teklif ettikleri bedelin %3’ünden az olmamak üzere kendi belirleyecekleri tutarda geçici teminat vereceklerdir. </w:t>
      </w:r>
      <w:r w:rsidRPr="00DF0BFA">
        <w:cr/>
        <w:t xml:space="preserve">11. Verilen tekliflerin geçerlilik süresi, ihale tarihinden itibaren 150 (yüz elli) takvim günüdür. </w:t>
      </w:r>
      <w:r w:rsidRPr="00DF0BFA">
        <w:cr/>
        <w:t xml:space="preserve">12. Konsorsiyum olarak ihaleye teklif verilemez. </w:t>
      </w:r>
      <w:r w:rsidRPr="00DF0BFA">
        <w:cr/>
        <w:t>13. Diğer hususlar:</w:t>
      </w:r>
      <w:r w:rsidRPr="00DF0BFA">
        <w:cr/>
        <w:t xml:space="preserve">İhale, Kanunun 38 inci maddesinde öngörülen açıklama istenmeksizin ekonomik açıdan en avantajlı teklif üzerinde bırakılacaktır. </w:t>
      </w:r>
      <w:r w:rsidRPr="00DF0BFA">
        <w:cr/>
        <w:t>V.N: 05/04/2018-364</w:t>
      </w:r>
      <w:r w:rsidRPr="00DF0BFA">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F0BFA"/>
    <w:rsid w:val="002A7464"/>
    <w:rsid w:val="00873BA1"/>
    <w:rsid w:val="00A47B51"/>
    <w:rsid w:val="00BB43E3"/>
    <w:rsid w:val="00DF0BF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1135</Words>
  <Characters>6475</Characters>
  <Application>Microsoft Office Word</Application>
  <DocSecurity>0</DocSecurity>
  <Lines>53</Lines>
  <Paragraphs>15</Paragraphs>
  <ScaleCrop>false</ScaleCrop>
  <Company/>
  <LinksUpToDate>false</LinksUpToDate>
  <CharactersWithSpaces>7595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2018-07-27T08:06:00Z</dcterms:created>
  <dcterms:modified xsi:type="dcterms:W3CDTF">2018-07-27T08:09:00Z</dcterms:modified>
</cp:coreProperties>
</file>